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RPr="009C00C1" w:rsidTr="008D4D6E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B105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88582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 w:rsidRPr="009C00C1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9C00C1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7F08D1" w:rsidRPr="009C00C1" w:rsidRDefault="007F08D1" w:rsidP="007F08D1">
      <w:pPr>
        <w:spacing w:after="0"/>
        <w:rPr>
          <w:rFonts w:ascii="Times New Roman" w:hAnsi="Times New Roman" w:cs="Times New Roman"/>
          <w:b/>
        </w:rPr>
      </w:pPr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C00C1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9C00C1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9C00C1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9C00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F08D1" w:rsidRPr="009C00C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</w:t>
      </w:r>
      <w:r w:rsidRPr="009C00C1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19</w:t>
      </w:r>
      <w:r w:rsidRPr="009C00C1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января 2021</w:t>
      </w:r>
      <w:r w:rsidRPr="009C00C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№ 4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6.8pt;margin-top:-2.15pt;width:74.9pt;height:14.4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2grQIAAK8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" filled="f" stroked="f">
            <v:textbox style="mso-fit-shape-to-text:t" inset="0,0,0,0">
              <w:txbxContent>
                <w:p w:rsidR="007F08D1" w:rsidRDefault="007F08D1" w:rsidP="007F08D1">
                  <w:pPr>
                    <w:pStyle w:val="20"/>
                    <w:shd w:val="clear" w:color="auto" w:fill="auto"/>
                    <w:spacing w:after="0" w:line="288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F08D1" w:rsidRDefault="007F08D1" w:rsidP="007F08D1">
      <w:pPr>
        <w:pStyle w:val="20"/>
        <w:shd w:val="clear" w:color="auto" w:fill="auto"/>
        <w:tabs>
          <w:tab w:val="left" w:pos="367"/>
        </w:tabs>
        <w:spacing w:line="288" w:lineRule="exact"/>
        <w:jc w:val="left"/>
      </w:pPr>
      <w:r>
        <w:t>О присвоении адресов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  <w:proofErr w:type="gramStart"/>
      <w:r>
        <w:t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</w:t>
      </w:r>
      <w:r w:rsidRPr="00D00EB6">
        <w:t xml:space="preserve">2014 г № </w:t>
      </w:r>
      <w:r w:rsidRPr="00D00EB6">
        <w:rPr>
          <w:u w:val="single"/>
        </w:rPr>
        <w:t>1221</w:t>
      </w:r>
      <w:r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t>Черноануйское</w:t>
      </w:r>
      <w:proofErr w:type="spellEnd"/>
      <w:r>
        <w:t xml:space="preserve"> сельское поселение </w:t>
      </w:r>
      <w:proofErr w:type="spellStart"/>
      <w:r>
        <w:t>Усть-Канского</w:t>
      </w:r>
      <w:proofErr w:type="spellEnd"/>
      <w:r>
        <w:t xml:space="preserve"> района Республики Алтай, в связи с проведением</w:t>
      </w:r>
      <w:proofErr w:type="gramEnd"/>
      <w:r>
        <w:t xml:space="preserve"> инвентаризации адресов объектов адресации: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  <w:r>
        <w:t xml:space="preserve">1. Присвоить объекту недвижимости, находящийся на территории населенного пункта </w:t>
      </w:r>
      <w:proofErr w:type="spellStart"/>
      <w:r>
        <w:t>с</w:t>
      </w:r>
      <w:proofErr w:type="gramStart"/>
      <w:r>
        <w:t>.Т</w:t>
      </w:r>
      <w:proofErr w:type="gramEnd"/>
      <w:r>
        <w:t>урата</w:t>
      </w:r>
      <w:proofErr w:type="spellEnd"/>
      <w:r>
        <w:t xml:space="preserve"> </w:t>
      </w:r>
      <w:proofErr w:type="spellStart"/>
      <w:r>
        <w:t>Черноануйского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муниципального района Республики Алтай Российской Федерации адрес:</w:t>
      </w: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</w:pPr>
      <w:r w:rsidRPr="004702EC">
        <w:rPr>
          <w:u w:val="single"/>
        </w:rPr>
        <w:t xml:space="preserve">- Российская Федерация, Республика Алтай, </w:t>
      </w:r>
      <w:proofErr w:type="spellStart"/>
      <w:r w:rsidRPr="004702EC">
        <w:rPr>
          <w:u w:val="single"/>
        </w:rPr>
        <w:t>Усть-Канский</w:t>
      </w:r>
      <w:proofErr w:type="spellEnd"/>
      <w:r w:rsidRPr="004702EC">
        <w:rPr>
          <w:u w:val="single"/>
        </w:rPr>
        <w:t xml:space="preserve"> муниципальный район, </w:t>
      </w:r>
      <w:proofErr w:type="spellStart"/>
      <w:r w:rsidRPr="004702EC">
        <w:rPr>
          <w:u w:val="single"/>
        </w:rPr>
        <w:t>Черноануйское</w:t>
      </w:r>
      <w:proofErr w:type="spellEnd"/>
      <w:r w:rsidRPr="004702EC">
        <w:rPr>
          <w:u w:val="single"/>
        </w:rPr>
        <w:t xml:space="preserve"> сельское поселение </w:t>
      </w:r>
      <w:proofErr w:type="spellStart"/>
      <w:r w:rsidRPr="004702EC">
        <w:rPr>
          <w:u w:val="single"/>
        </w:rPr>
        <w:t>с</w:t>
      </w:r>
      <w:proofErr w:type="gramStart"/>
      <w:r w:rsidRPr="004702EC">
        <w:rPr>
          <w:u w:val="single"/>
        </w:rPr>
        <w:t>.</w:t>
      </w:r>
      <w:r>
        <w:rPr>
          <w:u w:val="single"/>
        </w:rPr>
        <w:t>Т</w:t>
      </w:r>
      <w:proofErr w:type="gramEnd"/>
      <w:r>
        <w:rPr>
          <w:u w:val="single"/>
        </w:rPr>
        <w:t>урата</w:t>
      </w:r>
      <w:proofErr w:type="spellEnd"/>
      <w:r w:rsidRPr="004702EC">
        <w:t xml:space="preserve"> улица </w:t>
      </w:r>
      <w:proofErr w:type="spellStart"/>
      <w:r>
        <w:t>Елеусова</w:t>
      </w:r>
      <w:proofErr w:type="spellEnd"/>
      <w:r>
        <w:t>, здание 44.</w:t>
      </w: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</w:pP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  <w:rPr>
          <w:color w:val="FF0000"/>
        </w:rPr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t>2.Специалисту сельской администрации внести данные адреса в ФИАС.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P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08D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 сельского поселения:                                                     Т.А.Акатьева</w:t>
      </w:r>
    </w:p>
    <w:p w:rsid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</w:p>
    <w:p w:rsid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</w:p>
    <w:p w:rsid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</w:p>
    <w:p w:rsidR="007F08D1" w:rsidRDefault="007F08D1" w:rsidP="007F08D1"/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RPr="007F08D1" w:rsidTr="008D4D6E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lastRenderedPageBreak/>
              <w:t xml:space="preserve">РЕСПУБЛИКА АЛТАЙ </w:t>
            </w:r>
          </w:p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F08D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920" cy="88392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 w:rsidRPr="007F08D1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7F08D1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7F08D1" w:rsidRPr="007F08D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08D1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7F08D1" w:rsidRPr="007F08D1" w:rsidRDefault="007F08D1" w:rsidP="007F08D1">
      <w:pPr>
        <w:spacing w:after="0"/>
        <w:rPr>
          <w:rFonts w:ascii="Times New Roman" w:hAnsi="Times New Roman" w:cs="Times New Roman"/>
          <w:b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08D1">
        <w:rPr>
          <w:rFonts w:ascii="Times New Roman" w:hAnsi="Times New Roman" w:cs="Times New Roman"/>
          <w:b/>
          <w:sz w:val="32"/>
          <w:szCs w:val="32"/>
        </w:rPr>
        <w:t xml:space="preserve">  ПОСТАНОВЛЕНИЕ                                                      </w:t>
      </w:r>
      <w:r w:rsidRPr="007F08D1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7F08D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F08D1">
        <w:rPr>
          <w:rFonts w:ascii="Times New Roman" w:hAnsi="Times New Roman" w:cs="Times New Roman"/>
        </w:rPr>
        <w:t xml:space="preserve">          « 19 » января 2021 г.                                                                                              № 5</w:t>
      </w:r>
    </w:p>
    <w:p w:rsidR="007F08D1" w:rsidRPr="007F08D1" w:rsidRDefault="007F08D1" w:rsidP="007F08D1">
      <w:pPr>
        <w:pStyle w:val="3"/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F08D1"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F08D1">
        <w:rPr>
          <w:rFonts w:ascii="Times New Roman" w:hAnsi="Times New Roman" w:cs="Times New Roman"/>
          <w:bCs/>
          <w:sz w:val="26"/>
          <w:szCs w:val="26"/>
        </w:rPr>
        <w:t xml:space="preserve">признака владения  адресных объектов </w:t>
      </w: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pStyle w:val="20"/>
        <w:shd w:val="clear" w:color="auto" w:fill="auto"/>
        <w:spacing w:after="0" w:line="288" w:lineRule="exact"/>
        <w:ind w:left="260"/>
        <w:jc w:val="left"/>
      </w:pPr>
      <w:proofErr w:type="gramStart"/>
      <w:r w:rsidRPr="007F08D1">
        <w:t xml:space="preserve"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 № </w:t>
      </w:r>
      <w:r w:rsidRPr="007F08D1">
        <w:rPr>
          <w:u w:val="single"/>
        </w:rPr>
        <w:t>1221</w:t>
      </w:r>
      <w:r w:rsidRPr="007F08D1"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 w:rsidRPr="007F08D1">
        <w:t>Черноануйское</w:t>
      </w:r>
      <w:proofErr w:type="spellEnd"/>
      <w:r w:rsidRPr="007F08D1">
        <w:t xml:space="preserve"> сельское поселение </w:t>
      </w:r>
      <w:proofErr w:type="spellStart"/>
      <w:r w:rsidRPr="007F08D1">
        <w:t>Усть-Канского</w:t>
      </w:r>
      <w:proofErr w:type="spellEnd"/>
      <w:r w:rsidRPr="007F08D1">
        <w:t xml:space="preserve"> района Республики Алтай, в связи с проведением</w:t>
      </w:r>
      <w:proofErr w:type="gramEnd"/>
      <w:r w:rsidRPr="007F08D1">
        <w:t xml:space="preserve"> инвентаризации адресов объектов адресации:</w:t>
      </w:r>
    </w:p>
    <w:p w:rsidR="007F08D1" w:rsidRPr="007F08D1" w:rsidRDefault="007F08D1" w:rsidP="007F08D1">
      <w:pPr>
        <w:spacing w:after="0"/>
        <w:jc w:val="both"/>
        <w:rPr>
          <w:rFonts w:ascii="Times New Roman" w:eastAsia="MS Mincho" w:hAnsi="Times New Roman" w:cs="Times New Roman"/>
          <w:bCs/>
          <w:iCs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7F08D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1.Изменить признаки владения </w:t>
      </w:r>
      <w:r w:rsidRPr="007F08D1">
        <w:rPr>
          <w:rFonts w:ascii="Times New Roman" w:hAnsi="Times New Roman" w:cs="Times New Roman"/>
          <w:bCs/>
          <w:sz w:val="26"/>
          <w:szCs w:val="26"/>
        </w:rPr>
        <w:t xml:space="preserve"> адресных объектов недвижимости </w:t>
      </w:r>
      <w:r w:rsidRPr="007F08D1">
        <w:rPr>
          <w:rFonts w:ascii="Times New Roman" w:hAnsi="Times New Roman" w:cs="Times New Roman"/>
          <w:sz w:val="26"/>
          <w:szCs w:val="26"/>
        </w:rPr>
        <w:t xml:space="preserve">расположенных по следующим адресам: 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Туганбаева,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08D1">
        <w:rPr>
          <w:rFonts w:ascii="Times New Roman" w:hAnsi="Times New Roman" w:cs="Times New Roman"/>
          <w:sz w:val="26"/>
          <w:szCs w:val="26"/>
        </w:rPr>
        <w:t>владение 2»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2»;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Туганбаева, владение 4»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4»;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Туганбаева, владение 6»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6»;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Туганбаева, </w:t>
      </w:r>
      <w:r w:rsidRPr="007F08D1">
        <w:rPr>
          <w:rFonts w:ascii="Times New Roman" w:hAnsi="Times New Roman" w:cs="Times New Roman"/>
          <w:sz w:val="26"/>
          <w:szCs w:val="26"/>
        </w:rPr>
        <w:lastRenderedPageBreak/>
        <w:t>владение 8»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8»;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Туганбаева, владение 10»  на 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10»;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Туганбаева, владение 11»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 Туганбаева, здание 11»;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2»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2»;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2А»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2А»;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4А»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4А»;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6А»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6А»;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6Б»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6Б»;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7»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</w:t>
      </w:r>
      <w:r w:rsidRPr="007F08D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7»;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8»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8»;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10»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 на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10»;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15»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 на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15»;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19»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19»;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24»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24»;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26»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26»;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70»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здание 70»;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Центральная, владение 101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Центральная, земельный участок</w:t>
      </w:r>
      <w:r w:rsidRPr="007F08D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F08D1">
        <w:rPr>
          <w:rFonts w:ascii="Times New Roman" w:hAnsi="Times New Roman" w:cs="Times New Roman"/>
          <w:b/>
          <w:sz w:val="26"/>
          <w:szCs w:val="26"/>
        </w:rPr>
        <w:t>101»;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lastRenderedPageBreak/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Октябрьская, владение 26»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Октябрьская, сооружение 26»;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Советская, владение 1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Советская, дом 1»;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Советская, владение 28» 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на 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Советская, здание 28»;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Советская, владение 28А»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Советская, здание 28А»;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переулок Больничный, владение 9»  на 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переулок Больничный, здание 9»;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переулок Подгорный, владение 4»  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7F08D1">
        <w:rPr>
          <w:rFonts w:ascii="Times New Roman" w:hAnsi="Times New Roman" w:cs="Times New Roman"/>
          <w:b/>
          <w:sz w:val="26"/>
          <w:szCs w:val="26"/>
        </w:rPr>
        <w:t>Российская</w:t>
      </w:r>
      <w:proofErr w:type="gram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переулок Подгорный, здание 4»;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Черный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переулок Подгорный, владение 4А»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Черный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Ануй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переулок Подгорный, здание 4А»;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владение 40»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08D1">
        <w:rPr>
          <w:rFonts w:ascii="Times New Roman" w:hAnsi="Times New Roman" w:cs="Times New Roman"/>
          <w:sz w:val="26"/>
          <w:szCs w:val="26"/>
        </w:rPr>
        <w:t>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здание 40»;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владение 42» на 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здание 42»;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7F08D1">
        <w:rPr>
          <w:rFonts w:ascii="Times New Roman" w:hAnsi="Times New Roman" w:cs="Times New Roman"/>
          <w:sz w:val="26"/>
          <w:szCs w:val="26"/>
        </w:rPr>
        <w:t>Российская</w:t>
      </w:r>
      <w:proofErr w:type="gramEnd"/>
      <w:r w:rsidRPr="007F08D1">
        <w:rPr>
          <w:rFonts w:ascii="Times New Roman" w:hAnsi="Times New Roman" w:cs="Times New Roman"/>
          <w:sz w:val="26"/>
          <w:szCs w:val="26"/>
        </w:rPr>
        <w:t xml:space="preserve">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владение 22»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здание 22»;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Конторская, владение 8»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Конторская, здание 8»;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 улица Конторская, дом 8А»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улица Конторская, здание 8А»;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Каракол, улица Центральная, владение 7»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Каракол, улица Центральная, здание 7»;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Каракол, улица Новая, дом 3»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Каракол, улица Новая, здание 3»;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Каракол, улица Центральная, владение 11»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Каракол, улица Центральная, здание 11».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>2. Специалисту сельской администрации внести изменения в ФИАС.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Глава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сельского поселения:                                                     Т.А.Акатьева</w:t>
      </w: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Default="007F08D1" w:rsidP="007F08D1">
      <w:pPr>
        <w:spacing w:after="0"/>
      </w:pPr>
    </w:p>
    <w:p w:rsidR="007F08D1" w:rsidRP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Tr="007F08D1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РЕСПУБЛИКА АЛТАЙ </w:t>
            </w:r>
          </w:p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3920" cy="88392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7F08D1" w:rsidRDefault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7F08D1" w:rsidRDefault="007F08D1" w:rsidP="007F08D1">
      <w:pPr>
        <w:spacing w:after="0"/>
        <w:rPr>
          <w:rFonts w:ascii="Times New Roman" w:hAnsi="Times New Roman" w:cs="Times New Roman"/>
          <w:b/>
        </w:rPr>
      </w:pPr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« 19 » января 2021 г.                                                                                     № 6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pict>
          <v:shape id="_x0000_s1026" type="#_x0000_t202" style="position:absolute;margin-left:376.8pt;margin-top:-2.15pt;width:74.9pt;height:14.4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2grQIAAK8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" filled="f" stroked="f">
            <v:textbox style="mso-fit-shape-to-text:t" inset="0,0,0,0">
              <w:txbxContent>
                <w:p w:rsidR="007F08D1" w:rsidRDefault="007F08D1" w:rsidP="007F08D1">
                  <w:pPr>
                    <w:pStyle w:val="20"/>
                    <w:shd w:val="clear" w:color="auto" w:fill="auto"/>
                    <w:spacing w:after="0" w:line="288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F08D1" w:rsidRDefault="007F08D1" w:rsidP="007F08D1">
      <w:pPr>
        <w:pStyle w:val="20"/>
        <w:shd w:val="clear" w:color="auto" w:fill="auto"/>
        <w:tabs>
          <w:tab w:val="left" w:pos="367"/>
        </w:tabs>
        <w:spacing w:line="288" w:lineRule="exact"/>
        <w:jc w:val="left"/>
      </w:pPr>
      <w:r>
        <w:t>Об удалении адресных объектов адресации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  <w:proofErr w:type="gramStart"/>
      <w:r>
        <w:t xml:space="preserve"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 № </w:t>
      </w:r>
      <w:r>
        <w:rPr>
          <w:u w:val="single"/>
        </w:rPr>
        <w:t>1221</w:t>
      </w:r>
      <w:r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t>Черноануйское</w:t>
      </w:r>
      <w:proofErr w:type="spellEnd"/>
      <w:r>
        <w:t xml:space="preserve"> сельское поселение </w:t>
      </w:r>
      <w:proofErr w:type="spellStart"/>
      <w:r>
        <w:t>Усть-Канского</w:t>
      </w:r>
      <w:proofErr w:type="spellEnd"/>
      <w:r>
        <w:t xml:space="preserve"> района Республики Алтай, в связи с проведением</w:t>
      </w:r>
      <w:proofErr w:type="gramEnd"/>
      <w:r>
        <w:t xml:space="preserve"> инвентаризации адресов объектов адресации: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  <w:r>
        <w:t xml:space="preserve">1. Удалить адреса объектов адресации </w:t>
      </w:r>
      <w:proofErr w:type="spellStart"/>
      <w:r>
        <w:t>Черноануйского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муниципального района Республики Алтай Российской Федерации из федеральной информационной адресной системы:</w:t>
      </w: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331" w:lineRule="exact"/>
        <w:jc w:val="left"/>
      </w:pPr>
      <w:r>
        <w:rPr>
          <w:u w:val="single"/>
        </w:rPr>
        <w:t xml:space="preserve">- Российская Федерация, Республика Алтай, </w:t>
      </w:r>
      <w:proofErr w:type="spellStart"/>
      <w:r>
        <w:rPr>
          <w:u w:val="single"/>
        </w:rPr>
        <w:t>Усть-Канский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Черноануйское</w:t>
      </w:r>
      <w:proofErr w:type="spellEnd"/>
      <w:r>
        <w:rPr>
          <w:u w:val="single"/>
        </w:rPr>
        <w:t xml:space="preserve"> сельское поселение с</w:t>
      </w:r>
      <w:proofErr w:type="gramStart"/>
      <w:r>
        <w:rPr>
          <w:u w:val="single"/>
        </w:rPr>
        <w:t>.Ч</w:t>
      </w:r>
      <w:proofErr w:type="gramEnd"/>
      <w:r>
        <w:rPr>
          <w:u w:val="single"/>
        </w:rPr>
        <w:t xml:space="preserve">ерный </w:t>
      </w:r>
      <w:proofErr w:type="spellStart"/>
      <w:r>
        <w:rPr>
          <w:u w:val="single"/>
        </w:rPr>
        <w:t>Ануй</w:t>
      </w:r>
      <w:proofErr w:type="spellEnd"/>
      <w:r>
        <w:t xml:space="preserve"> улица Октябрьская, владение 20А;</w:t>
      </w:r>
    </w:p>
    <w:p w:rsidR="007F08D1" w:rsidRDefault="007F08D1" w:rsidP="007F08D1">
      <w:pPr>
        <w:pStyle w:val="20"/>
        <w:shd w:val="clear" w:color="auto" w:fill="auto"/>
        <w:spacing w:after="0" w:line="331" w:lineRule="exact"/>
        <w:jc w:val="left"/>
      </w:pPr>
      <w:r>
        <w:rPr>
          <w:u w:val="single"/>
        </w:rPr>
        <w:t xml:space="preserve">- Российская Федерация, Республика Алтай, </w:t>
      </w:r>
      <w:proofErr w:type="spellStart"/>
      <w:r>
        <w:rPr>
          <w:u w:val="single"/>
        </w:rPr>
        <w:t>Усть-Канский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Черноануйское</w:t>
      </w:r>
      <w:proofErr w:type="spellEnd"/>
      <w:r>
        <w:rPr>
          <w:u w:val="single"/>
        </w:rPr>
        <w:t xml:space="preserve"> сельское поселение с</w:t>
      </w:r>
      <w:proofErr w:type="gramStart"/>
      <w:r>
        <w:rPr>
          <w:u w:val="single"/>
        </w:rPr>
        <w:t>.К</w:t>
      </w:r>
      <w:proofErr w:type="gramEnd"/>
      <w:r>
        <w:rPr>
          <w:u w:val="single"/>
        </w:rPr>
        <w:t>аракол</w:t>
      </w:r>
      <w:r>
        <w:t xml:space="preserve"> улица Центральная, владение 52А;</w:t>
      </w:r>
    </w:p>
    <w:p w:rsidR="007F08D1" w:rsidRDefault="007F08D1" w:rsidP="007F08D1">
      <w:pPr>
        <w:pStyle w:val="20"/>
        <w:shd w:val="clear" w:color="auto" w:fill="auto"/>
        <w:spacing w:after="0" w:line="331" w:lineRule="exact"/>
        <w:jc w:val="left"/>
      </w:pPr>
      <w:r>
        <w:rPr>
          <w:u w:val="single"/>
        </w:rPr>
        <w:t xml:space="preserve">- Российская Федерация, Республика Алтай, </w:t>
      </w:r>
      <w:proofErr w:type="spellStart"/>
      <w:r>
        <w:rPr>
          <w:u w:val="single"/>
        </w:rPr>
        <w:t>Усть-Канский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Черноануйское</w:t>
      </w:r>
      <w:proofErr w:type="spellEnd"/>
      <w:r>
        <w:rPr>
          <w:u w:val="single"/>
        </w:rPr>
        <w:t xml:space="preserve"> сельское поселение с</w:t>
      </w:r>
      <w:proofErr w:type="gramStart"/>
      <w:r>
        <w:rPr>
          <w:u w:val="single"/>
        </w:rPr>
        <w:t>.Ч</w:t>
      </w:r>
      <w:proofErr w:type="gramEnd"/>
      <w:r>
        <w:rPr>
          <w:u w:val="single"/>
        </w:rPr>
        <w:t xml:space="preserve">ерный </w:t>
      </w:r>
      <w:proofErr w:type="spellStart"/>
      <w:r>
        <w:rPr>
          <w:u w:val="single"/>
        </w:rPr>
        <w:t>Ануй</w:t>
      </w:r>
      <w:proofErr w:type="spellEnd"/>
      <w:r>
        <w:t xml:space="preserve"> улица Центральная, владение 101.</w:t>
      </w:r>
    </w:p>
    <w:p w:rsidR="007F08D1" w:rsidRDefault="007F08D1" w:rsidP="007F08D1">
      <w:pPr>
        <w:pStyle w:val="20"/>
        <w:shd w:val="clear" w:color="auto" w:fill="auto"/>
        <w:spacing w:after="0" w:line="331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331" w:lineRule="exact"/>
        <w:jc w:val="left"/>
        <w:rPr>
          <w:color w:val="FF0000"/>
        </w:rPr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t>2.Специалисту сельской администрации внести изменения в ФИАС.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Default="007F08D1" w:rsidP="007F08D1">
      <w:pPr>
        <w:pStyle w:val="20"/>
        <w:shd w:val="clear" w:color="auto" w:fill="auto"/>
        <w:spacing w:after="973" w:line="288" w:lineRule="exact"/>
        <w:jc w:val="left"/>
      </w:pPr>
      <w:r>
        <w:t xml:space="preserve">          сельского поселения:                                                     Т.А.Акатьева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RPr="009C00C1" w:rsidTr="008D4D6E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C00C1">
              <w:rPr>
                <w:rFonts w:ascii="Times New Roman" w:hAnsi="Times New Roman" w:cs="Times New Roman"/>
                <w:b/>
              </w:rPr>
              <w:t xml:space="preserve">ЕСПУБЛИКА АЛТАЙ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1D3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885825"/>
                  <wp:effectExtent l="0" t="0" r="9525" b="9525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 w:rsidRPr="009C00C1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9C00C1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7F08D1" w:rsidRPr="009C00C1" w:rsidRDefault="007F08D1" w:rsidP="007F08D1">
      <w:pPr>
        <w:spacing w:after="0"/>
        <w:rPr>
          <w:rFonts w:ascii="Times New Roman" w:hAnsi="Times New Roman" w:cs="Times New Roman"/>
          <w:b/>
        </w:rPr>
      </w:pPr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 w:rsidRPr="009C00C1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9C00C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00C1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9C00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</w:p>
    <w:p w:rsidR="007F08D1" w:rsidRPr="009C00C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 w:rsidRPr="009C00C1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19</w:t>
      </w:r>
      <w:r w:rsidRPr="009C00C1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января 2021</w:t>
      </w:r>
      <w:r w:rsidRPr="009C00C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№ 7</w:t>
      </w:r>
    </w:p>
    <w:p w:rsidR="007F08D1" w:rsidRDefault="007F08D1" w:rsidP="007F08D1">
      <w:pPr>
        <w:pStyle w:val="20"/>
        <w:shd w:val="clear" w:color="auto" w:fill="auto"/>
        <w:spacing w:line="288" w:lineRule="exact"/>
        <w:jc w:val="left"/>
      </w:pPr>
      <w:r>
        <w:rPr>
          <w:noProof/>
          <w:lang w:bidi="ru-RU"/>
        </w:rPr>
        <w:pict>
          <v:shape id="_x0000_s1027" type="#_x0000_t202" style="position:absolute;margin-left:376.8pt;margin-top:-2.15pt;width:74.9pt;height:14.4pt;z-index:-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50GqgIAAKg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" filled="f" stroked="f">
            <v:textbox style="mso-fit-shape-to-text:t" inset="0,0,0,0">
              <w:txbxContent>
                <w:p w:rsidR="007F08D1" w:rsidRDefault="007F08D1" w:rsidP="007F08D1">
                  <w:pPr>
                    <w:pStyle w:val="20"/>
                    <w:shd w:val="clear" w:color="auto" w:fill="auto"/>
                    <w:spacing w:line="288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F08D1" w:rsidRDefault="007F08D1" w:rsidP="007F08D1">
      <w:pPr>
        <w:pStyle w:val="20"/>
        <w:shd w:val="clear" w:color="auto" w:fill="auto"/>
        <w:tabs>
          <w:tab w:val="left" w:pos="367"/>
        </w:tabs>
        <w:spacing w:line="288" w:lineRule="exact"/>
        <w:jc w:val="left"/>
      </w:pPr>
      <w:r>
        <w:t>О присвоении земельному участку адреса</w:t>
      </w:r>
    </w:p>
    <w:p w:rsidR="007F08D1" w:rsidRDefault="007F08D1" w:rsidP="007F08D1">
      <w:pPr>
        <w:pStyle w:val="20"/>
        <w:shd w:val="clear" w:color="auto" w:fill="auto"/>
        <w:tabs>
          <w:tab w:val="left" w:pos="367"/>
        </w:tabs>
        <w:spacing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line="326" w:lineRule="exact"/>
        <w:jc w:val="left"/>
      </w:pPr>
      <w:proofErr w:type="gramStart"/>
      <w:r>
        <w:t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</w:t>
      </w:r>
      <w:r w:rsidRPr="00D00EB6">
        <w:t xml:space="preserve">2014 г № </w:t>
      </w:r>
      <w:r w:rsidRPr="00D00EB6">
        <w:rPr>
          <w:u w:val="single"/>
        </w:rPr>
        <w:t>1221</w:t>
      </w:r>
      <w:r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t>Черноануйское</w:t>
      </w:r>
      <w:proofErr w:type="spellEnd"/>
      <w:r>
        <w:t xml:space="preserve"> сельское поселение </w:t>
      </w:r>
      <w:proofErr w:type="spellStart"/>
      <w:r>
        <w:t>Усть-Канского</w:t>
      </w:r>
      <w:proofErr w:type="spellEnd"/>
      <w:r>
        <w:t xml:space="preserve"> района Республики Алтай, в связи с проведением</w:t>
      </w:r>
      <w:proofErr w:type="gramEnd"/>
      <w:r>
        <w:t xml:space="preserve"> инвентаризации адресов объектов адресации:</w:t>
      </w: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line="317" w:lineRule="exact"/>
        <w:jc w:val="left"/>
      </w:pPr>
      <w:r>
        <w:t xml:space="preserve">1. Присвоить </w:t>
      </w:r>
      <w:r w:rsidRPr="00B311F2">
        <w:rPr>
          <w:u w:val="single"/>
        </w:rPr>
        <w:t>земельному участку</w:t>
      </w:r>
      <w:r>
        <w:t xml:space="preserve"> адрес: </w:t>
      </w:r>
      <w:r w:rsidRPr="00B311F2">
        <w:rPr>
          <w:u w:val="single"/>
        </w:rPr>
        <w:t xml:space="preserve">Российская Федерация, Республика Алтай, </w:t>
      </w:r>
      <w:proofErr w:type="spellStart"/>
      <w:r w:rsidRPr="004702EC">
        <w:rPr>
          <w:u w:val="single"/>
        </w:rPr>
        <w:t>Усть-Канский</w:t>
      </w:r>
      <w:proofErr w:type="spellEnd"/>
      <w:r w:rsidRPr="004702EC">
        <w:rPr>
          <w:u w:val="single"/>
        </w:rPr>
        <w:t xml:space="preserve"> муниципальный район, </w:t>
      </w:r>
      <w:proofErr w:type="spellStart"/>
      <w:r w:rsidRPr="004702EC">
        <w:rPr>
          <w:u w:val="single"/>
        </w:rPr>
        <w:t>Черноануйское</w:t>
      </w:r>
      <w:proofErr w:type="spellEnd"/>
      <w:r w:rsidRPr="004702EC">
        <w:rPr>
          <w:u w:val="single"/>
        </w:rPr>
        <w:t xml:space="preserve"> сельское поселение с</w:t>
      </w:r>
      <w:proofErr w:type="gramStart"/>
      <w:r w:rsidRPr="004702EC">
        <w:rPr>
          <w:u w:val="single"/>
        </w:rPr>
        <w:t>.Ч</w:t>
      </w:r>
      <w:proofErr w:type="gramEnd"/>
      <w:r w:rsidRPr="004702EC">
        <w:rPr>
          <w:u w:val="single"/>
        </w:rPr>
        <w:t xml:space="preserve">ерный </w:t>
      </w:r>
      <w:proofErr w:type="spellStart"/>
      <w:r w:rsidRPr="004702EC">
        <w:rPr>
          <w:u w:val="single"/>
        </w:rPr>
        <w:t>Ануй</w:t>
      </w:r>
      <w:proofErr w:type="spellEnd"/>
      <w:r w:rsidRPr="004702EC">
        <w:t xml:space="preserve"> у</w:t>
      </w:r>
      <w:r>
        <w:t>лица Центральная, земельный участок 101.</w:t>
      </w:r>
    </w:p>
    <w:p w:rsidR="007F08D1" w:rsidRDefault="007F08D1" w:rsidP="007F08D1">
      <w:pPr>
        <w:pStyle w:val="20"/>
        <w:shd w:val="clear" w:color="auto" w:fill="auto"/>
        <w:spacing w:line="288" w:lineRule="exact"/>
        <w:jc w:val="left"/>
      </w:pPr>
      <w:r>
        <w:t>2.Специалисту сельской администрации внести данный адрес в ФИАС.</w:t>
      </w:r>
    </w:p>
    <w:p w:rsidR="007F08D1" w:rsidRDefault="007F08D1" w:rsidP="007F08D1">
      <w:pPr>
        <w:pStyle w:val="20"/>
        <w:shd w:val="clear" w:color="auto" w:fill="auto"/>
        <w:spacing w:line="288" w:lineRule="exact"/>
        <w:jc w:val="left"/>
      </w:pPr>
    </w:p>
    <w:p w:rsidR="007F08D1" w:rsidRPr="006527EB" w:rsidRDefault="007F08D1" w:rsidP="007F08D1">
      <w:pPr>
        <w:rPr>
          <w:rFonts w:ascii="Times New Roman" w:hAnsi="Times New Roman" w:cs="Times New Roman"/>
          <w:sz w:val="26"/>
          <w:szCs w:val="26"/>
        </w:rPr>
      </w:pPr>
      <w:r w:rsidRPr="006527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527EB"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Default="007F08D1" w:rsidP="007F08D1">
      <w:pPr>
        <w:pStyle w:val="20"/>
        <w:shd w:val="clear" w:color="auto" w:fill="auto"/>
        <w:spacing w:after="973" w:line="288" w:lineRule="exact"/>
        <w:jc w:val="left"/>
      </w:pPr>
      <w:r w:rsidRPr="006527EB">
        <w:t>сельского поселения:                                                     Т.А.Акатьева</w:t>
      </w:r>
    </w:p>
    <w:p w:rsidR="007F08D1" w:rsidRDefault="007F08D1" w:rsidP="007F08D1">
      <w:pPr>
        <w:pStyle w:val="20"/>
        <w:shd w:val="clear" w:color="auto" w:fill="auto"/>
        <w:tabs>
          <w:tab w:val="left" w:pos="1085"/>
        </w:tabs>
        <w:spacing w:after="967"/>
        <w:jc w:val="both"/>
      </w:pPr>
    </w:p>
    <w:p w:rsidR="007F08D1" w:rsidRDefault="007F08D1" w:rsidP="007F08D1">
      <w:pPr>
        <w:pStyle w:val="20"/>
        <w:shd w:val="clear" w:color="auto" w:fill="auto"/>
        <w:tabs>
          <w:tab w:val="left" w:pos="1085"/>
        </w:tabs>
        <w:spacing w:after="967"/>
        <w:jc w:val="both"/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RPr="009C00C1" w:rsidTr="008D4D6E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lastRenderedPageBreak/>
              <w:t xml:space="preserve">РЕСПУБЛИКА АЛТАЙ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0C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49300" cy="6858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 АЛТАЙ РЕСПУБЛИКАНЫҤ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КАН-ООЗЫ АЙМАКТЫ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 xml:space="preserve">ЧАРГЫОЗЫ </w:t>
            </w:r>
            <w:proofErr w:type="gramStart"/>
            <w:r w:rsidRPr="009C00C1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gramEnd"/>
            <w:r w:rsidRPr="009C00C1">
              <w:rPr>
                <w:rFonts w:ascii="Times New Roman" w:hAnsi="Times New Roman" w:cs="Times New Roman"/>
                <w:b/>
              </w:rPr>
              <w:t xml:space="preserve">УРТ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C00C1">
              <w:rPr>
                <w:rFonts w:ascii="Times New Roman" w:hAnsi="Times New Roman" w:cs="Times New Roman"/>
                <w:b/>
              </w:rPr>
              <w:t>АДМИНИСТРАЦИЯЗЫ</w:t>
            </w:r>
          </w:p>
        </w:tc>
      </w:tr>
    </w:tbl>
    <w:p w:rsidR="007F08D1" w:rsidRPr="009C00C1" w:rsidRDefault="007F08D1" w:rsidP="007F08D1">
      <w:pPr>
        <w:spacing w:after="0"/>
        <w:rPr>
          <w:rFonts w:ascii="Times New Roman" w:hAnsi="Times New Roman" w:cs="Times New Roman"/>
          <w:b/>
        </w:rPr>
      </w:pPr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 w:rsidRPr="009C00C1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9C00C1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9C00C1">
        <w:rPr>
          <w:rFonts w:ascii="Times New Roman" w:hAnsi="Times New Roman" w:cs="Times New Roman"/>
          <w:b/>
          <w:sz w:val="32"/>
          <w:szCs w:val="32"/>
          <w:lang w:val="de-DE"/>
        </w:rPr>
        <w:t>JÖ</w:t>
      </w:r>
      <w:proofErr w:type="gramStart"/>
      <w:r w:rsidRPr="009C00C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</w:p>
    <w:p w:rsidR="007F08D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</w:p>
    <w:p w:rsidR="007F08D1" w:rsidRPr="009C00C1" w:rsidRDefault="007F08D1" w:rsidP="007F08D1">
      <w:pPr>
        <w:rPr>
          <w:rFonts w:ascii="Times New Roman" w:hAnsi="Times New Roman" w:cs="Times New Roman"/>
          <w:b/>
          <w:sz w:val="32"/>
          <w:szCs w:val="32"/>
        </w:rPr>
      </w:pPr>
      <w:r w:rsidRPr="009C00C1">
        <w:rPr>
          <w:rFonts w:ascii="Times New Roman" w:hAnsi="Times New Roman" w:cs="Times New Roman"/>
        </w:rPr>
        <w:t xml:space="preserve">« </w:t>
      </w:r>
      <w:r>
        <w:rPr>
          <w:rFonts w:ascii="Times New Roman" w:hAnsi="Times New Roman" w:cs="Times New Roman"/>
        </w:rPr>
        <w:t>15</w:t>
      </w:r>
      <w:r w:rsidRPr="009C00C1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 2021</w:t>
      </w:r>
      <w:r w:rsidRPr="009C00C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№ 8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rPr>
          <w:noProof/>
        </w:rPr>
        <w:pict>
          <v:shape id="_x0000_s1029" type="#_x0000_t202" style="position:absolute;margin-left:376.8pt;margin-top:-2.15pt;width:74.9pt;height:14.4pt;z-index:-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2grQIAAK8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" filled="f" stroked="f">
            <v:textbox style="mso-fit-shape-to-text:t" inset="0,0,0,0">
              <w:txbxContent>
                <w:p w:rsidR="007F08D1" w:rsidRDefault="007F08D1" w:rsidP="007F08D1">
                  <w:pPr>
                    <w:pStyle w:val="20"/>
                    <w:shd w:val="clear" w:color="auto" w:fill="auto"/>
                    <w:spacing w:after="0" w:line="288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7F08D1" w:rsidRDefault="007F08D1" w:rsidP="007F08D1">
      <w:pPr>
        <w:pStyle w:val="20"/>
        <w:shd w:val="clear" w:color="auto" w:fill="auto"/>
        <w:tabs>
          <w:tab w:val="left" w:pos="367"/>
        </w:tabs>
        <w:spacing w:line="288" w:lineRule="exact"/>
        <w:jc w:val="left"/>
      </w:pPr>
      <w:r>
        <w:t>О присвоении адреса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  <w:r>
        <w:t xml:space="preserve">     </w:t>
      </w:r>
      <w:proofErr w:type="gramStart"/>
      <w:r>
        <w:t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</w:t>
      </w:r>
      <w:r w:rsidRPr="00D00EB6">
        <w:t xml:space="preserve">2014 г № </w:t>
      </w:r>
      <w:r w:rsidRPr="00D00EB6">
        <w:rPr>
          <w:u w:val="single"/>
        </w:rPr>
        <w:t>1221</w:t>
      </w:r>
      <w:r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>
        <w:t>Черноануйское</w:t>
      </w:r>
      <w:proofErr w:type="spellEnd"/>
      <w:r>
        <w:t xml:space="preserve"> сельское поселение </w:t>
      </w:r>
      <w:proofErr w:type="spellStart"/>
      <w:r>
        <w:t>Усть-Канского</w:t>
      </w:r>
      <w:proofErr w:type="spellEnd"/>
      <w:r>
        <w:t xml:space="preserve"> района Республики Алтай, в связи с проведением</w:t>
      </w:r>
      <w:proofErr w:type="gramEnd"/>
      <w:r>
        <w:t xml:space="preserve"> инвентаризации адресов объектов адресации:</w:t>
      </w:r>
    </w:p>
    <w:p w:rsidR="007F08D1" w:rsidRDefault="007F08D1" w:rsidP="007F08D1">
      <w:pPr>
        <w:pStyle w:val="20"/>
        <w:shd w:val="clear" w:color="auto" w:fill="auto"/>
        <w:spacing w:after="0" w:line="326" w:lineRule="exact"/>
        <w:jc w:val="left"/>
      </w:pP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  <w:r>
        <w:t>1. Присвоить объекту недвижимости- жилому дому, находящийся на территории населенного пункта с</w:t>
      </w:r>
      <w:proofErr w:type="gramStart"/>
      <w:r>
        <w:t>.Ч</w:t>
      </w:r>
      <w:proofErr w:type="gramEnd"/>
      <w:r>
        <w:t xml:space="preserve">ерный </w:t>
      </w:r>
      <w:proofErr w:type="spellStart"/>
      <w:r>
        <w:t>Ануй</w:t>
      </w:r>
      <w:proofErr w:type="spellEnd"/>
      <w:r>
        <w:t xml:space="preserve"> </w:t>
      </w:r>
      <w:proofErr w:type="spellStart"/>
      <w:r>
        <w:t>Черноануйского</w:t>
      </w:r>
      <w:proofErr w:type="spellEnd"/>
      <w:r>
        <w:t xml:space="preserve"> сельского поселения </w:t>
      </w:r>
      <w:proofErr w:type="spellStart"/>
      <w:r>
        <w:t>Усть-Канского</w:t>
      </w:r>
      <w:proofErr w:type="spellEnd"/>
      <w:r>
        <w:t xml:space="preserve"> муниципального района Республики Алтай Российской Федерации адрес:</w:t>
      </w:r>
    </w:p>
    <w:p w:rsidR="007F08D1" w:rsidRDefault="007F08D1" w:rsidP="007F08D1">
      <w:pPr>
        <w:pStyle w:val="20"/>
        <w:shd w:val="clear" w:color="auto" w:fill="auto"/>
        <w:tabs>
          <w:tab w:val="left" w:pos="401"/>
        </w:tabs>
        <w:spacing w:after="0" w:line="317" w:lineRule="exact"/>
        <w:jc w:val="left"/>
      </w:pP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</w:pPr>
      <w:r w:rsidRPr="004702EC">
        <w:rPr>
          <w:u w:val="single"/>
        </w:rPr>
        <w:t xml:space="preserve">- Российская Федерация, Республика Алтай, </w:t>
      </w:r>
      <w:proofErr w:type="spellStart"/>
      <w:r w:rsidRPr="004702EC">
        <w:rPr>
          <w:u w:val="single"/>
        </w:rPr>
        <w:t>Усть-Канский</w:t>
      </w:r>
      <w:proofErr w:type="spellEnd"/>
      <w:r w:rsidRPr="004702EC">
        <w:rPr>
          <w:u w:val="single"/>
        </w:rPr>
        <w:t xml:space="preserve"> муниципальный район, </w:t>
      </w:r>
      <w:proofErr w:type="spellStart"/>
      <w:r w:rsidRPr="004702EC">
        <w:rPr>
          <w:u w:val="single"/>
        </w:rPr>
        <w:t>Черноануйское</w:t>
      </w:r>
      <w:proofErr w:type="spellEnd"/>
      <w:r w:rsidRPr="004702EC">
        <w:rPr>
          <w:u w:val="single"/>
        </w:rPr>
        <w:t xml:space="preserve"> сельское поселение с</w:t>
      </w:r>
      <w:proofErr w:type="gramStart"/>
      <w:r w:rsidRPr="004702EC">
        <w:rPr>
          <w:u w:val="single"/>
        </w:rPr>
        <w:t>.</w:t>
      </w:r>
      <w:r>
        <w:rPr>
          <w:u w:val="single"/>
        </w:rPr>
        <w:t>Ч</w:t>
      </w:r>
      <w:proofErr w:type="gramEnd"/>
      <w:r>
        <w:rPr>
          <w:u w:val="single"/>
        </w:rPr>
        <w:t xml:space="preserve">ерный </w:t>
      </w:r>
      <w:proofErr w:type="spellStart"/>
      <w:r>
        <w:rPr>
          <w:u w:val="single"/>
        </w:rPr>
        <w:t>Ануй</w:t>
      </w:r>
      <w:proofErr w:type="spellEnd"/>
      <w:r w:rsidRPr="004702EC">
        <w:t xml:space="preserve"> улица </w:t>
      </w:r>
      <w:r>
        <w:t>Октябрьская, д.24</w:t>
      </w:r>
      <w:r w:rsidRPr="004702EC">
        <w:t xml:space="preserve"> А;</w:t>
      </w: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</w:pPr>
    </w:p>
    <w:p w:rsidR="007F08D1" w:rsidRPr="004702EC" w:rsidRDefault="007F08D1" w:rsidP="007F08D1">
      <w:pPr>
        <w:pStyle w:val="20"/>
        <w:shd w:val="clear" w:color="auto" w:fill="auto"/>
        <w:spacing w:after="0" w:line="331" w:lineRule="exact"/>
        <w:jc w:val="left"/>
        <w:rPr>
          <w:color w:val="FF0000"/>
        </w:rPr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  <w:r>
        <w:t>2.Специалисту сельской администрации внести данные адреса в ФИАС.</w:t>
      </w: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spacing w:after="0" w:line="288" w:lineRule="exact"/>
        <w:jc w:val="left"/>
      </w:pPr>
    </w:p>
    <w:p w:rsidR="007F08D1" w:rsidRPr="006527EB" w:rsidRDefault="007F08D1" w:rsidP="007F08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527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6527EB"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Pr="006527EB" w:rsidRDefault="007F08D1" w:rsidP="007F08D1">
      <w:pPr>
        <w:pStyle w:val="20"/>
        <w:shd w:val="clear" w:color="auto" w:fill="auto"/>
        <w:spacing w:after="973" w:line="288" w:lineRule="exact"/>
        <w:jc w:val="left"/>
      </w:pPr>
      <w:r w:rsidRPr="006527EB">
        <w:t xml:space="preserve">          сельского поселения:                                                     Т.А.Акатьева</w:t>
      </w:r>
    </w:p>
    <w:p w:rsidR="007F08D1" w:rsidRDefault="007F08D1" w:rsidP="007F08D1">
      <w:pPr>
        <w:pStyle w:val="20"/>
        <w:shd w:val="clear" w:color="auto" w:fill="auto"/>
        <w:spacing w:after="973" w:line="288" w:lineRule="exact"/>
        <w:jc w:val="left"/>
      </w:pPr>
    </w:p>
    <w:p w:rsidR="007F08D1" w:rsidRDefault="007F08D1" w:rsidP="007F08D1">
      <w:pPr>
        <w:pStyle w:val="20"/>
        <w:shd w:val="clear" w:color="auto" w:fill="auto"/>
        <w:tabs>
          <w:tab w:val="left" w:pos="1085"/>
        </w:tabs>
        <w:spacing w:after="967"/>
        <w:jc w:val="both"/>
      </w:pPr>
    </w:p>
    <w:p w:rsidR="007F08D1" w:rsidRDefault="007F08D1" w:rsidP="007F08D1">
      <w:pPr>
        <w:spacing w:after="0"/>
      </w:pPr>
    </w:p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7F08D1" w:rsidRPr="009C00C1" w:rsidTr="008D4D6E">
        <w:trPr>
          <w:trHeight w:val="1257"/>
        </w:trPr>
        <w:tc>
          <w:tcPr>
            <w:tcW w:w="4563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 xml:space="preserve">РЕСПУБЛИКА АЛТАЙ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2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3920" cy="883920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 xml:space="preserve"> АЛТАЙ РЕСПУБЛИКАНЫҤ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 xml:space="preserve">КАН-ООЗЫ АЙМАКТЫ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 xml:space="preserve">ЧАРГЫОЗЫ </w:t>
            </w:r>
            <w:proofErr w:type="gramStart"/>
            <w:r w:rsidRPr="009C00C1">
              <w:rPr>
                <w:b/>
                <w:lang w:val="en-US"/>
              </w:rPr>
              <w:t>J</w:t>
            </w:r>
            <w:proofErr w:type="gramEnd"/>
            <w:r w:rsidRPr="009C00C1">
              <w:rPr>
                <w:b/>
              </w:rPr>
              <w:t xml:space="preserve">УРТ </w:t>
            </w:r>
          </w:p>
          <w:p w:rsidR="007F08D1" w:rsidRPr="009C00C1" w:rsidRDefault="007F08D1" w:rsidP="007F08D1">
            <w:pPr>
              <w:spacing w:after="0"/>
              <w:jc w:val="center"/>
              <w:rPr>
                <w:b/>
              </w:rPr>
            </w:pPr>
            <w:r w:rsidRPr="009C00C1">
              <w:rPr>
                <w:b/>
              </w:rPr>
              <w:t>АДМИНИСТРАЦИЯЗЫ</w:t>
            </w:r>
          </w:p>
        </w:tc>
      </w:tr>
    </w:tbl>
    <w:p w:rsidR="007F08D1" w:rsidRPr="009C00C1" w:rsidRDefault="007F08D1" w:rsidP="007F08D1">
      <w:pPr>
        <w:spacing w:after="0"/>
        <w:rPr>
          <w:b/>
        </w:rPr>
      </w:pPr>
    </w:p>
    <w:p w:rsidR="007F08D1" w:rsidRDefault="007F08D1" w:rsidP="007F08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Pr="009C00C1">
        <w:rPr>
          <w:b/>
          <w:sz w:val="32"/>
          <w:szCs w:val="32"/>
        </w:rPr>
        <w:t xml:space="preserve">ПОСТАНОВЛЕНИЕ                       </w:t>
      </w:r>
      <w:r>
        <w:rPr>
          <w:b/>
          <w:sz w:val="32"/>
          <w:szCs w:val="32"/>
        </w:rPr>
        <w:t xml:space="preserve">                                     </w:t>
      </w:r>
      <w:r w:rsidRPr="009C00C1">
        <w:rPr>
          <w:b/>
          <w:sz w:val="32"/>
          <w:szCs w:val="32"/>
        </w:rPr>
        <w:t xml:space="preserve">   </w:t>
      </w:r>
      <w:r w:rsidRPr="009C00C1">
        <w:rPr>
          <w:b/>
          <w:sz w:val="32"/>
          <w:szCs w:val="32"/>
          <w:lang w:val="de-DE"/>
        </w:rPr>
        <w:t>JÖ</w:t>
      </w:r>
      <w:proofErr w:type="gramStart"/>
      <w:r w:rsidRPr="009C00C1">
        <w:rPr>
          <w:b/>
          <w:sz w:val="32"/>
          <w:szCs w:val="32"/>
        </w:rPr>
        <w:t>П</w:t>
      </w:r>
      <w:proofErr w:type="gramEnd"/>
    </w:p>
    <w:p w:rsidR="007F08D1" w:rsidRDefault="007F08D1" w:rsidP="007F08D1">
      <w:pPr>
        <w:spacing w:after="0"/>
        <w:rPr>
          <w:b/>
          <w:sz w:val="32"/>
          <w:szCs w:val="32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08D1">
        <w:rPr>
          <w:rFonts w:ascii="Times New Roman" w:hAnsi="Times New Roman" w:cs="Times New Roman"/>
          <w:sz w:val="26"/>
          <w:szCs w:val="26"/>
        </w:rPr>
        <w:t>« 15 » февраля 2021 г.                                                                         № 9</w:t>
      </w:r>
    </w:p>
    <w:p w:rsidR="007F08D1" w:rsidRPr="007F08D1" w:rsidRDefault="007F08D1" w:rsidP="007F08D1">
      <w:pPr>
        <w:pStyle w:val="3"/>
        <w:rPr>
          <w:sz w:val="26"/>
          <w:szCs w:val="26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F08D1"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7F08D1">
        <w:rPr>
          <w:rFonts w:ascii="Times New Roman" w:hAnsi="Times New Roman" w:cs="Times New Roman"/>
          <w:bCs/>
          <w:sz w:val="26"/>
          <w:szCs w:val="26"/>
        </w:rPr>
        <w:t>в адрес объекту недвижимости</w:t>
      </w: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pStyle w:val="20"/>
        <w:shd w:val="clear" w:color="auto" w:fill="auto"/>
        <w:spacing w:after="0" w:line="288" w:lineRule="exact"/>
        <w:ind w:left="260"/>
        <w:jc w:val="left"/>
      </w:pPr>
      <w:r w:rsidRPr="007F08D1">
        <w:t xml:space="preserve">     </w:t>
      </w:r>
      <w:proofErr w:type="gramStart"/>
      <w:r w:rsidRPr="007F08D1">
        <w:t xml:space="preserve">В соответствии с Федеральным законом от 28.12.2013 года № 443-ФЗ «О Федеральной информационной адресной системе»,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 № </w:t>
      </w:r>
      <w:r w:rsidRPr="007F08D1">
        <w:rPr>
          <w:u w:val="single"/>
        </w:rPr>
        <w:t>1221</w:t>
      </w:r>
      <w:r w:rsidRPr="007F08D1">
        <w:t xml:space="preserve"> «Об утверждении Правил присвоения, изменения и аннулирования адресов», Уставом муниципального образования </w:t>
      </w:r>
      <w:proofErr w:type="spellStart"/>
      <w:r w:rsidRPr="007F08D1">
        <w:t>Черноануйское</w:t>
      </w:r>
      <w:proofErr w:type="spellEnd"/>
      <w:r w:rsidRPr="007F08D1">
        <w:t xml:space="preserve"> сельское поселение </w:t>
      </w:r>
      <w:proofErr w:type="spellStart"/>
      <w:r w:rsidRPr="007F08D1">
        <w:t>Усть-Канского</w:t>
      </w:r>
      <w:proofErr w:type="spellEnd"/>
      <w:r w:rsidRPr="007F08D1">
        <w:t xml:space="preserve"> района Республики Алтай, в связи с проведением</w:t>
      </w:r>
      <w:proofErr w:type="gramEnd"/>
      <w:r w:rsidRPr="007F08D1">
        <w:t xml:space="preserve"> инвентаризации адресов объектов адресации:</w:t>
      </w:r>
    </w:p>
    <w:p w:rsidR="007F08D1" w:rsidRPr="007F08D1" w:rsidRDefault="007F08D1" w:rsidP="007F08D1">
      <w:pPr>
        <w:spacing w:after="0"/>
        <w:jc w:val="both"/>
        <w:rPr>
          <w:rFonts w:ascii="Times New Roman" w:eastAsia="MS Mincho" w:hAnsi="Times New Roman" w:cs="Times New Roman"/>
          <w:bCs/>
          <w:iCs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7F08D1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1.Изменить адрес </w:t>
      </w:r>
      <w:r w:rsidRPr="007F08D1">
        <w:rPr>
          <w:rFonts w:ascii="Times New Roman" w:hAnsi="Times New Roman" w:cs="Times New Roman"/>
          <w:bCs/>
          <w:sz w:val="26"/>
          <w:szCs w:val="26"/>
        </w:rPr>
        <w:t>объекту недвижимости – жилому дому</w:t>
      </w:r>
      <w:r w:rsidRPr="007F08D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F08D1">
        <w:rPr>
          <w:rFonts w:ascii="Times New Roman" w:hAnsi="Times New Roman" w:cs="Times New Roman"/>
          <w:sz w:val="26"/>
          <w:szCs w:val="26"/>
        </w:rPr>
        <w:t xml:space="preserve">- с «Российская Федерация, Республика Алтай,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 сельское поселение,  с.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sz w:val="26"/>
          <w:szCs w:val="26"/>
        </w:rPr>
        <w:t>,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08D1">
        <w:rPr>
          <w:rFonts w:ascii="Times New Roman" w:hAnsi="Times New Roman" w:cs="Times New Roman"/>
          <w:sz w:val="26"/>
          <w:szCs w:val="26"/>
        </w:rPr>
        <w:t>дом 43/б»  на</w:t>
      </w:r>
      <w:r w:rsidRPr="007F08D1">
        <w:rPr>
          <w:rFonts w:ascii="Times New Roman" w:hAnsi="Times New Roman" w:cs="Times New Roman"/>
          <w:b/>
          <w:sz w:val="26"/>
          <w:szCs w:val="26"/>
        </w:rPr>
        <w:t xml:space="preserve"> «Российская, Федерация,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Усть-Канский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муниципальный район,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Черноануйское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поселение, с.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Турата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 xml:space="preserve">, улица </w:t>
      </w:r>
      <w:proofErr w:type="spellStart"/>
      <w:r w:rsidRPr="007F08D1">
        <w:rPr>
          <w:rFonts w:ascii="Times New Roman" w:hAnsi="Times New Roman" w:cs="Times New Roman"/>
          <w:b/>
          <w:sz w:val="26"/>
          <w:szCs w:val="26"/>
        </w:rPr>
        <w:t>Елеусова</w:t>
      </w:r>
      <w:proofErr w:type="spellEnd"/>
      <w:r w:rsidRPr="007F08D1">
        <w:rPr>
          <w:rFonts w:ascii="Times New Roman" w:hAnsi="Times New Roman" w:cs="Times New Roman"/>
          <w:b/>
          <w:sz w:val="26"/>
          <w:szCs w:val="26"/>
        </w:rPr>
        <w:t>, дом 43 б».</w:t>
      </w:r>
      <w:proofErr w:type="gramEnd"/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>2. Специалисту сельской администрации внести изменения в ФИАС.</w:t>
      </w:r>
    </w:p>
    <w:p w:rsidR="007F08D1" w:rsidRPr="007F08D1" w:rsidRDefault="007F08D1" w:rsidP="007F08D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Глава </w:t>
      </w:r>
      <w:proofErr w:type="spellStart"/>
      <w:r w:rsidRPr="007F08D1">
        <w:rPr>
          <w:rFonts w:ascii="Times New Roman" w:hAnsi="Times New Roman" w:cs="Times New Roman"/>
          <w:sz w:val="26"/>
          <w:szCs w:val="26"/>
        </w:rPr>
        <w:t>Черноануйского</w:t>
      </w:r>
      <w:proofErr w:type="spellEnd"/>
    </w:p>
    <w:p w:rsidR="007F08D1" w:rsidRPr="007F08D1" w:rsidRDefault="007F08D1" w:rsidP="007F08D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F08D1">
        <w:rPr>
          <w:rFonts w:ascii="Times New Roman" w:hAnsi="Times New Roman" w:cs="Times New Roman"/>
          <w:sz w:val="26"/>
          <w:szCs w:val="26"/>
        </w:rPr>
        <w:t xml:space="preserve">          сельского поселения:                                                     Т.А.Акатьева</w:t>
      </w:r>
    </w:p>
    <w:p w:rsidR="007F08D1" w:rsidRPr="001865AC" w:rsidRDefault="007F08D1" w:rsidP="007F08D1">
      <w:pPr>
        <w:spacing w:after="0"/>
      </w:pPr>
    </w:p>
    <w:p w:rsidR="007F08D1" w:rsidRDefault="007F08D1" w:rsidP="007F08D1">
      <w:pPr>
        <w:pStyle w:val="20"/>
        <w:shd w:val="clear" w:color="auto" w:fill="auto"/>
        <w:spacing w:after="973" w:line="288" w:lineRule="exact"/>
        <w:jc w:val="left"/>
      </w:pPr>
    </w:p>
    <w:sectPr w:rsidR="007F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8D1"/>
    <w:rsid w:val="007F08D1"/>
    <w:rsid w:val="00FB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F08D1"/>
    <w:pPr>
      <w:keepNext/>
      <w:tabs>
        <w:tab w:val="left" w:pos="7870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08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08D1"/>
    <w:pPr>
      <w:widowControl w:val="0"/>
      <w:shd w:val="clear" w:color="auto" w:fill="FFFFFF"/>
      <w:spacing w:after="32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F08D1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2931</Words>
  <Characters>16708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2021-06-09T09:42:00Z</dcterms:created>
  <dcterms:modified xsi:type="dcterms:W3CDTF">2021-06-09T09:52:00Z</dcterms:modified>
</cp:coreProperties>
</file>